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</w:t>
      </w:r>
    </w:p>
    <w:p w:rsidR="00425FA5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1804E9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детских общественных организаций</w:t>
      </w:r>
      <w:r w:rsidR="006314B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учреждений </w:t>
      </w:r>
    </w:p>
    <w:p w:rsidR="001804E9" w:rsidRPr="00F25246" w:rsidRDefault="006314BC" w:rsidP="00F25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Черемшанского муниципального района н</w:t>
      </w:r>
      <w:r w:rsidR="001804E9" w:rsidRPr="00F25246">
        <w:rPr>
          <w:rFonts w:ascii="Times New Roman" w:hAnsi="Times New Roman" w:cs="Times New Roman"/>
          <w:b/>
          <w:sz w:val="24"/>
          <w:szCs w:val="24"/>
        </w:rPr>
        <w:t>а 2015-2016 учебный год</w:t>
      </w:r>
    </w:p>
    <w:tbl>
      <w:tblPr>
        <w:tblStyle w:val="a3"/>
        <w:tblW w:w="9606" w:type="dxa"/>
        <w:tblLook w:val="04A0"/>
      </w:tblPr>
      <w:tblGrid>
        <w:gridCol w:w="534"/>
        <w:gridCol w:w="3685"/>
        <w:gridCol w:w="2126"/>
        <w:gridCol w:w="3261"/>
      </w:tblGrid>
      <w:tr w:rsidR="001804E9" w:rsidTr="002D1A2C">
        <w:tc>
          <w:tcPr>
            <w:tcW w:w="534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70D2" w:rsidTr="002D1A2C">
        <w:tc>
          <w:tcPr>
            <w:tcW w:w="534" w:type="dxa"/>
          </w:tcPr>
          <w:p w:rsidR="009F70D2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9F70D2" w:rsidRDefault="009F70D2" w:rsidP="009F7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9F70D2" w:rsidRDefault="002503AE" w:rsidP="009F7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И.А.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1804E9" w:rsidRPr="001804E9" w:rsidRDefault="002503AE" w:rsidP="00B7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04E9">
              <w:rPr>
                <w:rFonts w:ascii="Times New Roman" w:hAnsi="Times New Roman" w:cs="Times New Roman"/>
                <w:sz w:val="24"/>
                <w:szCs w:val="24"/>
              </w:rPr>
              <w:t xml:space="preserve">а лучшую разработку нового бренда 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союза детских общественных организаций </w:t>
            </w:r>
            <w:r w:rsidR="001804E9">
              <w:rPr>
                <w:rFonts w:ascii="Times New Roman" w:hAnsi="Times New Roman" w:cs="Times New Roman"/>
                <w:sz w:val="24"/>
                <w:szCs w:val="24"/>
              </w:rPr>
              <w:t>«Союз наследников Татарстана» «Старт наследников 2015»</w:t>
            </w:r>
          </w:p>
        </w:tc>
        <w:tc>
          <w:tcPr>
            <w:tcW w:w="2126" w:type="dxa"/>
          </w:tcPr>
          <w:p w:rsidR="009B4087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3261" w:type="dxa"/>
          </w:tcPr>
          <w:p w:rsidR="00F25246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 Г.М.,</w:t>
            </w:r>
          </w:p>
          <w:p w:rsidR="00F161A5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Г.Д.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F25246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  <w:r w:rsidR="002503AE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</w:p>
        </w:tc>
      </w:tr>
      <w:tr w:rsidR="00F161A5" w:rsidTr="002D1A2C">
        <w:tc>
          <w:tcPr>
            <w:tcW w:w="534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районной детской общественной организации «Созвездие»</w:t>
            </w:r>
          </w:p>
        </w:tc>
        <w:tc>
          <w:tcPr>
            <w:tcW w:w="2126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F161A5" w:rsidRDefault="00F161A5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42168A" w:rsidRDefault="006314BC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Е.Н.,</w:t>
            </w:r>
          </w:p>
          <w:p w:rsidR="006314BC" w:rsidRDefault="006314BC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Илалетдинова Л.П.,</w:t>
            </w:r>
          </w:p>
          <w:p w:rsidR="006314BC" w:rsidRDefault="002D1A2C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Г.Д.</w:t>
            </w:r>
          </w:p>
          <w:p w:rsidR="00F161A5" w:rsidRDefault="00F161A5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Слет 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2503A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10  ноября 2015 года </w:t>
            </w:r>
          </w:p>
        </w:tc>
        <w:tc>
          <w:tcPr>
            <w:tcW w:w="3261" w:type="dxa"/>
          </w:tcPr>
          <w:p w:rsidR="00F25246" w:rsidRDefault="004717E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1804E9" w:rsidRDefault="004717E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образовательных организаций, развивающих ученическое самоуправление.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>о  20 ноября 2015 года</w:t>
            </w:r>
          </w:p>
        </w:tc>
        <w:tc>
          <w:tcPr>
            <w:tcW w:w="3261" w:type="dxa"/>
          </w:tcPr>
          <w:p w:rsidR="00F25246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А.Р.,</w:t>
            </w:r>
          </w:p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о 20 января </w:t>
            </w:r>
          </w:p>
        </w:tc>
        <w:tc>
          <w:tcPr>
            <w:tcW w:w="3261" w:type="dxa"/>
          </w:tcPr>
          <w:p w:rsidR="00F25246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А.Р.,</w:t>
            </w:r>
          </w:p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273FCE" w:rsidRPr="00273FCE" w:rsidRDefault="00273FCE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FCE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>I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«Детство без границ» </w:t>
            </w:r>
          </w:p>
          <w:p w:rsidR="00273FCE" w:rsidRDefault="00B76A8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168A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«В добрый путь!»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111AB" w:rsidRDefault="00A111A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2168A" w:rsidRDefault="0042168A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</w:t>
            </w:r>
            <w:r w:rsidR="006314BC">
              <w:rPr>
                <w:rFonts w:ascii="Times New Roman" w:hAnsi="Times New Roman"/>
                <w:sz w:val="24"/>
                <w:szCs w:val="24"/>
              </w:rPr>
              <w:t xml:space="preserve">изобразительного </w:t>
            </w:r>
            <w:r w:rsidR="006314BC">
              <w:rPr>
                <w:rFonts w:ascii="Times New Roman" w:hAnsi="Times New Roman"/>
                <w:sz w:val="24"/>
                <w:szCs w:val="24"/>
              </w:rPr>
              <w:lastRenderedPageBreak/>
              <w:t>искусства и художественно-прикладного творчества «Открытая страна детства»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компьютерных презентаций «За Родину, Добро и Справедливость!»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Pr="00273FCE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игровых программ и проектов «Шаг вперед!»</w:t>
            </w:r>
          </w:p>
          <w:p w:rsidR="00273FCE" w:rsidRPr="00562460" w:rsidRDefault="00273FCE" w:rsidP="00273FCE">
            <w:pPr>
              <w:pStyle w:val="a6"/>
              <w:keepNext/>
              <w:spacing w:line="240" w:lineRule="auto"/>
              <w:ind w:firstLine="0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6A8B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2D1A2C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«Туйметкинская ООШ»,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«Черемшанский лицей»,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«Старокадеевская  СОШ»,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«Ивашкинская СОШ»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«Староильмовская СОШ»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«Нижнкармальская ООШ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«Лашманская СОШ», </w:t>
            </w: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«Черемшанский лицей»,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МБОУ «Староутямышевская СОШ».</w:t>
            </w: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2D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ЧСШ№1,Лагерская ООШ ,Верхнекаменская  ООШ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,ЧСШ№2.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«Новоильмовская СОШ»,</w:t>
            </w:r>
          </w:p>
          <w:p w:rsidR="002D1A2C" w:rsidRDefault="002D1A2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«Кутеминская СОШ»</w:t>
            </w:r>
          </w:p>
          <w:p w:rsidR="002D1A2C" w:rsidRDefault="00A111AB" w:rsidP="00A1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«Беркетключевская СОШ</w:t>
            </w:r>
          </w:p>
        </w:tc>
      </w:tr>
      <w:tr w:rsidR="009B4087" w:rsidTr="002D1A2C">
        <w:tc>
          <w:tcPr>
            <w:tcW w:w="534" w:type="dxa"/>
          </w:tcPr>
          <w:p w:rsidR="009B4087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85" w:type="dxa"/>
          </w:tcPr>
          <w:p w:rsidR="009B4087" w:rsidRPr="002D1A2C" w:rsidRDefault="009B4087" w:rsidP="00F161A5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2126" w:type="dxa"/>
          </w:tcPr>
          <w:p w:rsidR="009B4087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3261" w:type="dxa"/>
          </w:tcPr>
          <w:p w:rsidR="009B4087" w:rsidRPr="00F161A5" w:rsidRDefault="009B4087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9B4087" w:rsidRPr="00F161A5" w:rsidRDefault="009B4087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B76A8B" w:rsidTr="002D1A2C">
        <w:tc>
          <w:tcPr>
            <w:tcW w:w="534" w:type="dxa"/>
          </w:tcPr>
          <w:p w:rsidR="00B76A8B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B76A8B" w:rsidRPr="002D1A2C" w:rsidRDefault="00F161A5" w:rsidP="00273FCE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отрядных вожатых «</w:t>
            </w:r>
            <w:r w:rsidR="00B76A8B" w:rsidRPr="002D1A2C">
              <w:rPr>
                <w:rFonts w:ascii="Times New Roman" w:hAnsi="Times New Roman"/>
                <w:sz w:val="24"/>
                <w:szCs w:val="24"/>
              </w:rPr>
              <w:t>Замечательный вожатый»</w:t>
            </w:r>
          </w:p>
        </w:tc>
        <w:tc>
          <w:tcPr>
            <w:tcW w:w="2126" w:type="dxa"/>
          </w:tcPr>
          <w:p w:rsidR="00B76A8B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  <w:r w:rsidR="00F1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42168A" w:rsidRPr="00F161A5" w:rsidRDefault="0042168A" w:rsidP="0042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B76A8B" w:rsidRPr="00F161A5" w:rsidRDefault="0042168A" w:rsidP="0042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1A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Республиканский  смотр-конкурс</w:t>
            </w:r>
          </w:p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273FCE">
              <w:rPr>
                <w:rStyle w:val="a5"/>
                <w:b w:val="0"/>
              </w:rPr>
              <w:t>для советов детских общественных организаций и органов ученического самоуправления муниципальных районов Республики Татарстан</w:t>
            </w:r>
          </w:p>
          <w:p w:rsidR="001804E9" w:rsidRDefault="00273FCE" w:rsidP="00B76A8B">
            <w:pPr>
              <w:pStyle w:val="a4"/>
              <w:spacing w:before="0" w:beforeAutospacing="0" w:after="0" w:afterAutospacing="0" w:line="276" w:lineRule="auto"/>
            </w:pPr>
            <w:r w:rsidRPr="00273FCE">
              <w:rPr>
                <w:rStyle w:val="a5"/>
                <w:b w:val="0"/>
              </w:rPr>
              <w:t>«Актив года»</w:t>
            </w:r>
          </w:p>
        </w:tc>
        <w:tc>
          <w:tcPr>
            <w:tcW w:w="2126" w:type="dxa"/>
          </w:tcPr>
          <w:p w:rsidR="001804E9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Ноябрь-15 января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25246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0436E1" w:rsidRPr="001804E9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Слет детских общественных организаций «Мы – вместе»</w:t>
            </w:r>
          </w:p>
        </w:tc>
        <w:tc>
          <w:tcPr>
            <w:tcW w:w="2126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 школ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0436E1" w:rsidRPr="009F70D2" w:rsidRDefault="000436E1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9F70D2">
              <w:t xml:space="preserve">Республиканский Фестиваль детских общественных </w:t>
            </w:r>
            <w:r>
              <w:t>организаций «Инициатива-2016</w:t>
            </w:r>
            <w:r w:rsidRPr="009F70D2">
              <w:t>».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0436E1" w:rsidRDefault="000436E1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А.Р., </w:t>
            </w:r>
          </w:p>
          <w:p w:rsidR="000436E1" w:rsidRDefault="000436E1" w:rsidP="009B4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выездных проверок деятельности детских общественных объединений в общественных объединениях. Контроль за исполнением предписаний по устранению выявленных недоработок.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Ф.Ш.,</w:t>
            </w:r>
          </w:p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А.Р.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работников системы – педагогов-организаторов.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курсовой подготовки Казань, Набережные Челны,</w:t>
            </w:r>
          </w:p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Ф.Ш.</w:t>
            </w:r>
          </w:p>
        </w:tc>
      </w:tr>
      <w:tr w:rsidR="000436E1" w:rsidTr="002D1A2C">
        <w:tc>
          <w:tcPr>
            <w:tcW w:w="534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 ДОО общеобразовательных школ в конкурсах, мероприятиях, семинарах </w:t>
            </w:r>
            <w:r w:rsidR="00953FFB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,республиканского Всероссийского уровней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3261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 Ф.Ш.</w:t>
            </w:r>
          </w:p>
        </w:tc>
      </w:tr>
    </w:tbl>
    <w:p w:rsidR="00273FCE" w:rsidRDefault="00273FCE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1AB" w:rsidRDefault="00A111AB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1AB" w:rsidSect="00F252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337" w:rsidRDefault="00F34337" w:rsidP="00F25246">
      <w:pPr>
        <w:spacing w:after="0" w:line="240" w:lineRule="auto"/>
      </w:pPr>
      <w:r>
        <w:separator/>
      </w:r>
    </w:p>
  </w:endnote>
  <w:endnote w:type="continuationSeparator" w:id="1">
    <w:p w:rsidR="00F34337" w:rsidRDefault="00F34337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46" w:rsidRDefault="00F2524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46" w:rsidRDefault="00F2524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46" w:rsidRDefault="00F2524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337" w:rsidRDefault="00F34337" w:rsidP="00F25246">
      <w:pPr>
        <w:spacing w:after="0" w:line="240" w:lineRule="auto"/>
      </w:pPr>
      <w:r>
        <w:separator/>
      </w:r>
    </w:p>
  </w:footnote>
  <w:footnote w:type="continuationSeparator" w:id="1">
    <w:p w:rsidR="00F34337" w:rsidRDefault="00F34337" w:rsidP="00F2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46" w:rsidRDefault="00F2524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46" w:rsidRDefault="00F2524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246" w:rsidRDefault="00F25246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4E9"/>
    <w:rsid w:val="000436E1"/>
    <w:rsid w:val="000D7B40"/>
    <w:rsid w:val="001804E9"/>
    <w:rsid w:val="0024587D"/>
    <w:rsid w:val="002503AE"/>
    <w:rsid w:val="00273FCE"/>
    <w:rsid w:val="002D1A2C"/>
    <w:rsid w:val="002E7223"/>
    <w:rsid w:val="003F6AB0"/>
    <w:rsid w:val="0042168A"/>
    <w:rsid w:val="00425FA5"/>
    <w:rsid w:val="004717EB"/>
    <w:rsid w:val="004D293B"/>
    <w:rsid w:val="006314BC"/>
    <w:rsid w:val="007170BC"/>
    <w:rsid w:val="008E3BBE"/>
    <w:rsid w:val="00953FFB"/>
    <w:rsid w:val="009B4087"/>
    <w:rsid w:val="009F70D2"/>
    <w:rsid w:val="00A111AB"/>
    <w:rsid w:val="00B76A8B"/>
    <w:rsid w:val="00D12617"/>
    <w:rsid w:val="00D522BC"/>
    <w:rsid w:val="00DA5B74"/>
    <w:rsid w:val="00ED0857"/>
    <w:rsid w:val="00ED437A"/>
    <w:rsid w:val="00F161A5"/>
    <w:rsid w:val="00F25246"/>
    <w:rsid w:val="00F34337"/>
    <w:rsid w:val="00FF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E370E-0CF4-455A-A1CB-65C1E270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ЦВР</cp:lastModifiedBy>
  <cp:revision>3</cp:revision>
  <cp:lastPrinted>2015-10-08T11:39:00Z</cp:lastPrinted>
  <dcterms:created xsi:type="dcterms:W3CDTF">2015-10-08T11:51:00Z</dcterms:created>
  <dcterms:modified xsi:type="dcterms:W3CDTF">2015-10-12T11:08:00Z</dcterms:modified>
</cp:coreProperties>
</file>